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517A6" w:rsidR="00D517A6" w:rsidP="2DD09985" w:rsidRDefault="00D517A6" w14:paraId="37A6C4C2" w14:textId="77204EFD">
      <w:pPr>
        <w:rPr>
          <w:rFonts w:eastAsia="Times New Roman" w:cstheme="minorHAnsi"/>
          <w:b/>
          <w:sz w:val="32"/>
          <w:szCs w:val="32"/>
        </w:rPr>
      </w:pPr>
      <w:r w:rsidRPr="00D517A6">
        <w:rPr>
          <w:rFonts w:eastAsia="Times New Roman" w:cstheme="minorHAnsi"/>
          <w:b/>
          <w:sz w:val="32"/>
          <w:szCs w:val="32"/>
        </w:rPr>
        <w:t>IMPORTANT!!!</w:t>
      </w:r>
    </w:p>
    <w:p w:rsidRPr="00D517A6" w:rsidR="2DD09985" w:rsidP="2DD09985" w:rsidRDefault="00A74935" w14:paraId="00DBA361" w14:textId="368D350F">
      <w:pPr>
        <w:rPr>
          <w:rFonts w:eastAsia="Times New Roman" w:cstheme="minorHAnsi"/>
          <w:sz w:val="24"/>
          <w:szCs w:val="24"/>
        </w:rPr>
      </w:pPr>
      <w:r w:rsidRPr="00D517A6">
        <w:rPr>
          <w:rFonts w:eastAsia="Times New Roman" w:cstheme="minorHAnsi"/>
          <w:sz w:val="24"/>
          <w:szCs w:val="24"/>
        </w:rPr>
        <w:t>I h</w:t>
      </w:r>
      <w:r w:rsidRPr="00D517A6" w:rsidR="00D517A6">
        <w:rPr>
          <w:rFonts w:eastAsia="Times New Roman" w:cstheme="minorHAnsi"/>
          <w:sz w:val="24"/>
          <w:szCs w:val="24"/>
        </w:rPr>
        <w:t>a</w:t>
      </w:r>
      <w:r w:rsidRPr="00D517A6">
        <w:rPr>
          <w:rFonts w:eastAsia="Times New Roman" w:cstheme="minorHAnsi"/>
          <w:sz w:val="24"/>
          <w:szCs w:val="24"/>
        </w:rPr>
        <w:t>ve been so impressed with how well you have adjusted to everything! Kuddos to you</w:t>
      </w:r>
      <w:r w:rsidR="00D517A6">
        <w:rPr>
          <w:rFonts w:eastAsia="Times New Roman" w:cstheme="minorHAnsi"/>
          <w:sz w:val="24"/>
          <w:szCs w:val="24"/>
        </w:rPr>
        <w:t>!!</w:t>
      </w:r>
      <w:r w:rsidRPr="00D517A6">
        <w:rPr>
          <w:rFonts w:eastAsia="Times New Roman" w:cstheme="minorHAnsi"/>
          <w:sz w:val="24"/>
          <w:szCs w:val="24"/>
        </w:rPr>
        <w:t>! It has been very challenging for me and I appreciate your patience</w:t>
      </w:r>
      <w:r w:rsidR="00D517A6">
        <w:rPr>
          <w:rFonts w:eastAsia="Times New Roman" w:cstheme="minorHAnsi"/>
          <w:sz w:val="24"/>
          <w:szCs w:val="24"/>
        </w:rPr>
        <w:t xml:space="preserve"> but I keep trying to get better. Remember, we are in this together.</w:t>
      </w:r>
      <w:r w:rsidRPr="00D517A6">
        <w:rPr>
          <w:rFonts w:eastAsia="Times New Roman" w:cstheme="minorHAnsi"/>
          <w:sz w:val="24"/>
          <w:szCs w:val="24"/>
        </w:rPr>
        <w:t xml:space="preserve"> Here are a couple of things I want to address with you:</w:t>
      </w:r>
    </w:p>
    <w:p w:rsidRPr="00D517A6" w:rsidR="67C6B1DD" w:rsidP="538730B7" w:rsidRDefault="67C6B1DD" w14:paraId="447D8B69" w14:textId="73928D60">
      <w:pPr>
        <w:rPr>
          <w:rFonts w:eastAsia="Times New Roman" w:cs="Calibri" w:cstheme="minorAscii"/>
          <w:sz w:val="24"/>
          <w:szCs w:val="24"/>
        </w:rPr>
      </w:pPr>
      <w:r w:rsidRPr="538730B7" w:rsidR="67C6B1DD">
        <w:rPr>
          <w:rFonts w:eastAsia="Times New Roman" w:cs="Calibri" w:cstheme="minorAscii"/>
          <w:b w:val="1"/>
          <w:bCs w:val="1"/>
          <w:sz w:val="24"/>
          <w:szCs w:val="24"/>
        </w:rPr>
        <w:t>Grading</w:t>
      </w:r>
      <w:r w:rsidRPr="538730B7" w:rsidR="00A74935">
        <w:rPr>
          <w:rFonts w:eastAsia="Times New Roman" w:cs="Calibri" w:cstheme="minorAscii"/>
          <w:sz w:val="24"/>
          <w:szCs w:val="24"/>
        </w:rPr>
        <w:t>: Grading i</w:t>
      </w:r>
      <w:r w:rsidRPr="538730B7" w:rsidR="67C6B1DD">
        <w:rPr>
          <w:rFonts w:eastAsia="Times New Roman" w:cs="Calibri" w:cstheme="minorAscii"/>
          <w:sz w:val="24"/>
          <w:szCs w:val="24"/>
        </w:rPr>
        <w:t>s done through a point system. The maximum amount of points you can get in a day is 5</w:t>
      </w:r>
      <w:r w:rsidRPr="538730B7" w:rsidR="00A74935">
        <w:rPr>
          <w:rFonts w:eastAsia="Times New Roman" w:cs="Calibri" w:cstheme="minorAscii"/>
          <w:sz w:val="24"/>
          <w:szCs w:val="24"/>
        </w:rPr>
        <w:t xml:space="preserve">.  Points </w:t>
      </w:r>
      <w:r w:rsidRPr="538730B7" w:rsidR="00D517A6">
        <w:rPr>
          <w:rFonts w:eastAsia="Times New Roman" w:cs="Calibri" w:cstheme="minorAscii"/>
          <w:sz w:val="24"/>
          <w:szCs w:val="24"/>
        </w:rPr>
        <w:t xml:space="preserve">can </w:t>
      </w:r>
      <w:r w:rsidRPr="538730B7" w:rsidR="00A74935">
        <w:rPr>
          <w:rFonts w:eastAsia="Times New Roman" w:cs="Calibri" w:cstheme="minorAscii"/>
          <w:sz w:val="24"/>
          <w:szCs w:val="24"/>
        </w:rPr>
        <w:t xml:space="preserve">be deducted for lateness, not attending meetings, not responding to name during attendance, </w:t>
      </w:r>
      <w:r w:rsidRPr="538730B7" w:rsidR="00D517A6">
        <w:rPr>
          <w:rFonts w:eastAsia="Times New Roman" w:cs="Calibri" w:cstheme="minorAscii"/>
          <w:sz w:val="24"/>
          <w:szCs w:val="24"/>
        </w:rPr>
        <w:t>incomplete work</w:t>
      </w:r>
      <w:r w:rsidRPr="538730B7" w:rsidR="00A74935">
        <w:rPr>
          <w:rFonts w:eastAsia="Times New Roman" w:cs="Calibri" w:cstheme="minorAscii"/>
          <w:sz w:val="24"/>
          <w:szCs w:val="24"/>
        </w:rPr>
        <w:t xml:space="preserve">, submitting work late, unprepared for in person, behavior </w:t>
      </w:r>
      <w:proofErr w:type="spellStart"/>
      <w:r w:rsidRPr="538730B7" w:rsidR="00A74935">
        <w:rPr>
          <w:rFonts w:eastAsia="Times New Roman" w:cs="Calibri" w:cstheme="minorAscii"/>
          <w:sz w:val="24"/>
          <w:szCs w:val="24"/>
        </w:rPr>
        <w:t>etc</w:t>
      </w:r>
      <w:proofErr w:type="spellEnd"/>
      <w:r w:rsidRPr="538730B7" w:rsidR="00A74935">
        <w:rPr>
          <w:rFonts w:eastAsia="Times New Roman" w:cs="Calibri" w:cstheme="minorAscii"/>
          <w:sz w:val="24"/>
          <w:szCs w:val="24"/>
        </w:rPr>
        <w:t>…</w:t>
      </w:r>
      <w:r w:rsidRPr="538730B7" w:rsidR="00D517A6">
        <w:rPr>
          <w:rFonts w:eastAsia="Times New Roman" w:cs="Calibri" w:cstheme="minorAscii"/>
          <w:sz w:val="24"/>
          <w:szCs w:val="24"/>
        </w:rPr>
        <w:t xml:space="preserve"> The goal is to not have points deducted.</w:t>
      </w:r>
    </w:p>
    <w:p w:rsidR="11842133" w:rsidP="538730B7" w:rsidRDefault="11842133" w14:paraId="680A7EDD" w14:textId="6B57C64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38730B7" w:rsidR="11842133">
        <w:rPr>
          <w:rFonts w:cs="Calibri" w:cstheme="minorAscii"/>
          <w:sz w:val="24"/>
          <w:szCs w:val="24"/>
        </w:rPr>
        <w:t>Each week you are responsible for 2 assignments</w:t>
      </w:r>
      <w:r w:rsidRPr="538730B7" w:rsidR="53BB2447">
        <w:rPr>
          <w:rFonts w:cs="Calibri" w:cstheme="minorAscii"/>
          <w:sz w:val="24"/>
          <w:szCs w:val="24"/>
        </w:rPr>
        <w:t xml:space="preserve"> based on your Track:</w:t>
      </w:r>
      <w:r w:rsidRPr="538730B7" w:rsidR="7675F16D">
        <w:rPr>
          <w:rFonts w:cs="Calibri" w:cstheme="minorAscii"/>
          <w:sz w:val="24"/>
          <w:szCs w:val="24"/>
        </w:rPr>
        <w:t xml:space="preserve"> see chart below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235"/>
        <w:gridCol w:w="2850"/>
      </w:tblGrid>
      <w:tr w:rsidR="538730B7" w:rsidTr="538730B7" w14:paraId="1C569B65">
        <w:tc>
          <w:tcPr>
            <w:tcW w:w="2235" w:type="dxa"/>
            <w:tcMar/>
          </w:tcPr>
          <w:p w:rsidR="7675F16D" w:rsidP="538730B7" w:rsidRDefault="7675F16D" w14:paraId="5E7C9942" w14:textId="286D167C">
            <w:pPr>
              <w:pStyle w:val="ListParagraph"/>
              <w:jc w:val="left"/>
              <w:rPr>
                <w:rFonts w:cs="Calibri" w:cstheme="minorAscii"/>
                <w:sz w:val="24"/>
                <w:szCs w:val="24"/>
              </w:rPr>
            </w:pPr>
            <w:r w:rsidRPr="538730B7" w:rsidR="7675F16D">
              <w:rPr>
                <w:rFonts w:cs="Calibri" w:cstheme="minorAscii"/>
                <w:sz w:val="24"/>
                <w:szCs w:val="24"/>
              </w:rPr>
              <w:t>Track A &amp;B</w:t>
            </w:r>
          </w:p>
        </w:tc>
        <w:tc>
          <w:tcPr>
            <w:tcW w:w="2850" w:type="dxa"/>
            <w:tcMar/>
          </w:tcPr>
          <w:p w:rsidR="1312412E" w:rsidP="538730B7" w:rsidRDefault="1312412E" w14:paraId="5207EFF3" w14:textId="06B6F7DF">
            <w:pPr>
              <w:pStyle w:val="ListParagraph"/>
              <w:ind w:left="0"/>
              <w:jc w:val="both"/>
              <w:rPr>
                <w:rFonts w:cs="Calibri" w:cstheme="minorAscii"/>
                <w:sz w:val="24"/>
                <w:szCs w:val="24"/>
              </w:rPr>
            </w:pPr>
            <w:r w:rsidRPr="538730B7" w:rsidR="1312412E">
              <w:rPr>
                <w:rFonts w:cs="Calibri" w:cstheme="minorAscii"/>
                <w:sz w:val="24"/>
                <w:szCs w:val="24"/>
              </w:rPr>
              <w:t>1 in person &amp; 1 remote</w:t>
            </w:r>
          </w:p>
        </w:tc>
      </w:tr>
      <w:tr w:rsidR="538730B7" w:rsidTr="538730B7" w14:paraId="3565CADF">
        <w:tc>
          <w:tcPr>
            <w:tcW w:w="2235" w:type="dxa"/>
            <w:tcMar/>
          </w:tcPr>
          <w:p w:rsidR="7675F16D" w:rsidP="538730B7" w:rsidRDefault="7675F16D" w14:paraId="0495DB78" w14:textId="5F55A334">
            <w:pPr>
              <w:pStyle w:val="ListParagraph"/>
              <w:jc w:val="left"/>
              <w:rPr>
                <w:rFonts w:cs="Calibri" w:cstheme="minorAscii"/>
                <w:sz w:val="24"/>
                <w:szCs w:val="24"/>
              </w:rPr>
            </w:pPr>
            <w:r w:rsidRPr="538730B7" w:rsidR="7675F16D">
              <w:rPr>
                <w:rFonts w:cs="Calibri" w:cstheme="minorAscii"/>
                <w:sz w:val="24"/>
                <w:szCs w:val="24"/>
              </w:rPr>
              <w:t>Track C</w:t>
            </w:r>
          </w:p>
        </w:tc>
        <w:tc>
          <w:tcPr>
            <w:tcW w:w="2850" w:type="dxa"/>
            <w:tcMar/>
          </w:tcPr>
          <w:p w:rsidR="7675F16D" w:rsidP="538730B7" w:rsidRDefault="7675F16D" w14:paraId="3765897F" w14:textId="3933549B">
            <w:pPr>
              <w:pStyle w:val="ListParagraph"/>
              <w:ind w:left="0"/>
              <w:jc w:val="both"/>
              <w:rPr>
                <w:rFonts w:cs="Calibri" w:cstheme="minorAscii"/>
                <w:sz w:val="24"/>
                <w:szCs w:val="24"/>
              </w:rPr>
            </w:pPr>
            <w:r w:rsidRPr="538730B7" w:rsidR="7675F16D">
              <w:rPr>
                <w:rFonts w:cs="Calibri" w:cstheme="minorAscii"/>
                <w:sz w:val="24"/>
                <w:szCs w:val="24"/>
              </w:rPr>
              <w:t>2 in person</w:t>
            </w:r>
          </w:p>
        </w:tc>
      </w:tr>
      <w:tr w:rsidR="538730B7" w:rsidTr="538730B7" w14:paraId="4A0F39C6">
        <w:tc>
          <w:tcPr>
            <w:tcW w:w="2235" w:type="dxa"/>
            <w:tcMar/>
          </w:tcPr>
          <w:p w:rsidR="7675F16D" w:rsidP="538730B7" w:rsidRDefault="7675F16D" w14:paraId="71307885" w14:textId="2DB4B1C2">
            <w:pPr>
              <w:pStyle w:val="ListParagraph"/>
              <w:jc w:val="left"/>
              <w:rPr>
                <w:rFonts w:cs="Calibri" w:cstheme="minorAscii"/>
                <w:sz w:val="24"/>
                <w:szCs w:val="24"/>
              </w:rPr>
            </w:pPr>
            <w:r w:rsidRPr="538730B7" w:rsidR="7675F16D">
              <w:rPr>
                <w:rFonts w:cs="Calibri" w:cstheme="minorAscii"/>
                <w:sz w:val="24"/>
                <w:szCs w:val="24"/>
              </w:rPr>
              <w:t>Track D</w:t>
            </w:r>
          </w:p>
        </w:tc>
        <w:tc>
          <w:tcPr>
            <w:tcW w:w="2850" w:type="dxa"/>
            <w:tcMar/>
          </w:tcPr>
          <w:p w:rsidR="7675F16D" w:rsidP="538730B7" w:rsidRDefault="7675F16D" w14:paraId="40350A0D" w14:textId="5317288A">
            <w:pPr>
              <w:pStyle w:val="ListParagraph"/>
              <w:ind w:left="0"/>
              <w:jc w:val="both"/>
              <w:rPr>
                <w:rFonts w:cs="Calibri" w:cstheme="minorAscii"/>
                <w:sz w:val="24"/>
                <w:szCs w:val="24"/>
              </w:rPr>
            </w:pPr>
            <w:r w:rsidRPr="538730B7" w:rsidR="7675F16D">
              <w:rPr>
                <w:rFonts w:cs="Calibri" w:cstheme="minorAscii"/>
                <w:sz w:val="24"/>
                <w:szCs w:val="24"/>
              </w:rPr>
              <w:t>All remote</w:t>
            </w:r>
          </w:p>
        </w:tc>
      </w:tr>
    </w:tbl>
    <w:p w:rsidRPr="00D517A6" w:rsidR="2DD09985" w:rsidP="538730B7" w:rsidRDefault="2DD09985" w14:paraId="0CEE7B08" w14:textId="1D0E8652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38730B7" w:rsidR="2CE9873E">
        <w:rPr>
          <w:rFonts w:eastAsia="Times New Roman" w:cs="Calibri" w:cstheme="minorAscii"/>
          <w:sz w:val="24"/>
          <w:szCs w:val="24"/>
        </w:rPr>
        <w:t>Exception- If you are hybrid (</w:t>
      </w:r>
      <w:r w:rsidRPr="538730B7" w:rsidR="5007EFD8">
        <w:rPr>
          <w:rFonts w:eastAsia="Times New Roman" w:cs="Calibri" w:cstheme="minorAscii"/>
          <w:sz w:val="24"/>
          <w:szCs w:val="24"/>
        </w:rPr>
        <w:t>T</w:t>
      </w:r>
      <w:r w:rsidRPr="538730B7" w:rsidR="2CE9873E">
        <w:rPr>
          <w:rFonts w:eastAsia="Times New Roman" w:cs="Calibri" w:cstheme="minorAscii"/>
          <w:sz w:val="24"/>
          <w:szCs w:val="24"/>
        </w:rPr>
        <w:t>rack A/B</w:t>
      </w:r>
      <w:r w:rsidRPr="538730B7" w:rsidR="0AF22414">
        <w:rPr>
          <w:rFonts w:eastAsia="Times New Roman" w:cs="Calibri" w:cstheme="minorAscii"/>
          <w:sz w:val="24"/>
          <w:szCs w:val="24"/>
        </w:rPr>
        <w:t>/C</w:t>
      </w:r>
      <w:r w:rsidRPr="538730B7" w:rsidR="2CE9873E">
        <w:rPr>
          <w:rFonts w:eastAsia="Times New Roman" w:cs="Calibri" w:cstheme="minorAscii"/>
          <w:sz w:val="24"/>
          <w:szCs w:val="24"/>
        </w:rPr>
        <w:t xml:space="preserve">) and choose to stay home you must complete </w:t>
      </w:r>
      <w:r w:rsidRPr="538730B7" w:rsidR="772C7A5D">
        <w:rPr>
          <w:rFonts w:eastAsia="Times New Roman" w:cs="Calibri" w:cstheme="minorAscii"/>
          <w:sz w:val="24"/>
          <w:szCs w:val="24"/>
        </w:rPr>
        <w:t>the remote assignment for that day</w:t>
      </w:r>
      <w:r w:rsidRPr="538730B7" w:rsidR="6C77D42A">
        <w:rPr>
          <w:rFonts w:eastAsia="Times New Roman" w:cs="Calibri" w:cstheme="minorAscii"/>
          <w:sz w:val="24"/>
          <w:szCs w:val="24"/>
        </w:rPr>
        <w:t xml:space="preserve"> and let me know in the chat.</w:t>
      </w:r>
    </w:p>
    <w:p w:rsidRPr="00D517A6" w:rsidR="38065D65" w:rsidP="2DD09985" w:rsidRDefault="00A74935" w14:paraId="4BC8511E" w14:textId="340E8281">
      <w:pPr>
        <w:rPr>
          <w:rFonts w:eastAsia="Times New Roman" w:cstheme="minorHAnsi"/>
          <w:b/>
          <w:sz w:val="24"/>
          <w:szCs w:val="24"/>
        </w:rPr>
      </w:pPr>
      <w:r w:rsidRPr="00D517A6">
        <w:rPr>
          <w:rFonts w:eastAsia="Times New Roman" w:cstheme="minorHAnsi"/>
          <w:b/>
          <w:sz w:val="24"/>
          <w:szCs w:val="24"/>
        </w:rPr>
        <w:t>2</w:t>
      </w:r>
      <w:r w:rsidRPr="00D517A6">
        <w:rPr>
          <w:rFonts w:eastAsia="Times New Roman" w:cstheme="minorHAnsi"/>
          <w:b/>
          <w:sz w:val="24"/>
          <w:szCs w:val="24"/>
          <w:vertAlign w:val="superscript"/>
        </w:rPr>
        <w:t>nd</w:t>
      </w:r>
      <w:r w:rsidRPr="00D517A6">
        <w:rPr>
          <w:rFonts w:eastAsia="Times New Roman" w:cstheme="minorHAnsi"/>
          <w:b/>
          <w:sz w:val="24"/>
          <w:szCs w:val="24"/>
        </w:rPr>
        <w:t xml:space="preserve"> quarter Policies</w:t>
      </w:r>
    </w:p>
    <w:p w:rsidRPr="00D517A6" w:rsidR="38065D65" w:rsidP="2DD09985" w:rsidRDefault="38065D65" w14:paraId="5316C797" w14:textId="7C6B46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517A6">
        <w:rPr>
          <w:rFonts w:eastAsia="Times New Roman" w:cstheme="minorHAnsi"/>
          <w:sz w:val="24"/>
          <w:szCs w:val="24"/>
        </w:rPr>
        <w:t xml:space="preserve">Come dressed </w:t>
      </w:r>
      <w:r w:rsidRPr="00D517A6" w:rsidR="00D517A6">
        <w:rPr>
          <w:rFonts w:eastAsia="Times New Roman" w:cstheme="minorHAnsi"/>
          <w:sz w:val="24"/>
          <w:szCs w:val="24"/>
        </w:rPr>
        <w:t>for class (sweatpants, leggings, athletic material and sneakers)</w:t>
      </w:r>
    </w:p>
    <w:p w:rsidRPr="00D517A6" w:rsidR="616FFB7F" w:rsidP="2DD09985" w:rsidRDefault="616FFB7F" w14:paraId="32136417" w14:textId="76C812E1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517A6">
        <w:rPr>
          <w:rFonts w:eastAsia="Times New Roman" w:cstheme="minorHAnsi"/>
          <w:sz w:val="24"/>
          <w:szCs w:val="24"/>
        </w:rPr>
        <w:t xml:space="preserve">Points will be deducted if not dressed correctly. </w:t>
      </w:r>
    </w:p>
    <w:p w:rsidRPr="00D517A6" w:rsidR="38065D65" w:rsidP="538730B7" w:rsidRDefault="38065D65" w14:paraId="5B13D941" w14:textId="23511270">
      <w:pPr>
        <w:pStyle w:val="ListParagraph"/>
        <w:numPr>
          <w:ilvl w:val="0"/>
          <w:numId w:val="1"/>
        </w:numPr>
        <w:rPr>
          <w:rFonts w:eastAsia="Times New Roman" w:cs="Calibri" w:cstheme="minorAscii"/>
          <w:sz w:val="24"/>
          <w:szCs w:val="24"/>
        </w:rPr>
      </w:pPr>
      <w:r w:rsidRPr="538730B7" w:rsidR="38065D65">
        <w:rPr>
          <w:rFonts w:eastAsia="Times New Roman" w:cs="Calibri" w:cstheme="minorAscii"/>
          <w:sz w:val="24"/>
          <w:szCs w:val="24"/>
        </w:rPr>
        <w:t>All assignments must be completed during your scheduled class period</w:t>
      </w:r>
      <w:r w:rsidRPr="538730B7" w:rsidR="2051AF90">
        <w:rPr>
          <w:rFonts w:eastAsia="Times New Roman" w:cs="Calibri" w:cstheme="minorAscii"/>
          <w:sz w:val="24"/>
          <w:szCs w:val="24"/>
        </w:rPr>
        <w:t>.</w:t>
      </w:r>
      <w:r w:rsidRPr="538730B7" w:rsidR="38065D65">
        <w:rPr>
          <w:rFonts w:eastAsia="Times New Roman" w:cs="Calibri" w:cstheme="minorAscii"/>
          <w:sz w:val="24"/>
          <w:szCs w:val="24"/>
        </w:rPr>
        <w:t xml:space="preserve"> </w:t>
      </w:r>
    </w:p>
    <w:p w:rsidRPr="00D517A6" w:rsidR="00A74935" w:rsidP="2DD09985" w:rsidRDefault="38065D65" w14:paraId="6137D20B" w14:textId="7777777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517A6">
        <w:rPr>
          <w:rFonts w:eastAsia="Times New Roman" w:cstheme="minorHAnsi"/>
          <w:sz w:val="24"/>
          <w:szCs w:val="24"/>
        </w:rPr>
        <w:t xml:space="preserve">Points will be deducted if </w:t>
      </w:r>
      <w:r w:rsidRPr="00D517A6" w:rsidR="00A74935">
        <w:rPr>
          <w:rFonts w:eastAsia="Times New Roman" w:cstheme="minorHAnsi"/>
          <w:sz w:val="24"/>
          <w:szCs w:val="24"/>
        </w:rPr>
        <w:t xml:space="preserve">the assignment is not completed </w:t>
      </w:r>
      <w:r w:rsidRPr="00D517A6">
        <w:rPr>
          <w:rFonts w:eastAsia="Times New Roman" w:cstheme="minorHAnsi"/>
          <w:sz w:val="24"/>
          <w:szCs w:val="24"/>
        </w:rPr>
        <w:t>during class</w:t>
      </w:r>
      <w:r w:rsidRPr="00D517A6" w:rsidR="00A74935">
        <w:rPr>
          <w:rFonts w:eastAsia="Times New Roman" w:cstheme="minorHAnsi"/>
          <w:sz w:val="24"/>
          <w:szCs w:val="24"/>
        </w:rPr>
        <w:t>.</w:t>
      </w:r>
    </w:p>
    <w:p w:rsidRPr="00D517A6" w:rsidR="38065D65" w:rsidP="2DD09985" w:rsidRDefault="00A74935" w14:paraId="0D3F3BC6" w14:textId="7FAEC17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517A6">
        <w:rPr>
          <w:rFonts w:eastAsia="Times New Roman" w:cstheme="minorHAnsi"/>
          <w:sz w:val="24"/>
          <w:szCs w:val="24"/>
        </w:rPr>
        <w:t xml:space="preserve">You will be allowed to complete 3 make ups per class. </w:t>
      </w:r>
    </w:p>
    <w:p w:rsidRPr="00D517A6" w:rsidR="1DA73F43" w:rsidP="2DD09985" w:rsidRDefault="1DA73F43" w14:paraId="46EA8F54" w14:textId="2BB16B7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517A6">
        <w:rPr>
          <w:rFonts w:eastAsia="Times New Roman" w:cstheme="minorHAnsi"/>
          <w:sz w:val="24"/>
          <w:szCs w:val="24"/>
        </w:rPr>
        <w:t>Attendance matters so make sure you are showing up for class (both online and in person)</w:t>
      </w:r>
    </w:p>
    <w:p w:rsidRPr="00D517A6" w:rsidR="00A74935" w:rsidP="538730B7" w:rsidRDefault="00A74935" w14:paraId="29E83DCE" w14:textId="7C7F2E6C">
      <w:pPr>
        <w:pStyle w:val="Normal"/>
        <w:rPr>
          <w:rFonts w:cs="Calibri" w:cstheme="minorAscii"/>
          <w:b w:val="1"/>
          <w:bCs w:val="1"/>
          <w:sz w:val="24"/>
          <w:szCs w:val="24"/>
        </w:rPr>
      </w:pPr>
      <w:r w:rsidRPr="538730B7" w:rsidR="00A74935">
        <w:rPr>
          <w:rFonts w:cs="Calibri" w:cstheme="minorAscii"/>
          <w:b w:val="1"/>
          <w:bCs w:val="1"/>
          <w:sz w:val="24"/>
          <w:szCs w:val="24"/>
        </w:rPr>
        <w:t>Miscellaneou</w:t>
      </w:r>
      <w:r w:rsidRPr="538730B7" w:rsidR="00A74935">
        <w:rPr>
          <w:rFonts w:cs="Calibri" w:cstheme="minorAscii"/>
          <w:b w:val="1"/>
          <w:bCs w:val="1"/>
          <w:sz w:val="24"/>
          <w:szCs w:val="24"/>
        </w:rPr>
        <w:t>s</w:t>
      </w:r>
      <w:r w:rsidRPr="538730B7" w:rsidR="7ED4C109">
        <w:rPr>
          <w:rFonts w:cs="Calibri" w:cstheme="minorAscii"/>
          <w:b w:val="1"/>
          <w:bCs w:val="1"/>
          <w:sz w:val="24"/>
          <w:szCs w:val="24"/>
        </w:rPr>
        <w:t>:</w:t>
      </w:r>
    </w:p>
    <w:p w:rsidRPr="00D517A6" w:rsidR="00A74935" w:rsidP="538730B7" w:rsidRDefault="00A74935" w14:paraId="47ECB671" w14:textId="7F77C116">
      <w:pPr>
        <w:pStyle w:val="ListParagraph"/>
        <w:numPr>
          <w:ilvl w:val="0"/>
          <w:numId w:val="4"/>
        </w:numPr>
        <w:rPr>
          <w:rFonts w:cs="Calibri" w:cstheme="minorAscii"/>
          <w:sz w:val="24"/>
          <w:szCs w:val="24"/>
        </w:rPr>
      </w:pPr>
      <w:r w:rsidRPr="538730B7" w:rsidR="00A74935">
        <w:rPr>
          <w:rFonts w:cs="Calibri" w:cstheme="minorAscii"/>
          <w:sz w:val="24"/>
          <w:szCs w:val="24"/>
        </w:rPr>
        <w:t>If you are suppose</w:t>
      </w:r>
      <w:r w:rsidRPr="538730B7" w:rsidR="00D517A6">
        <w:rPr>
          <w:rFonts w:cs="Calibri" w:cstheme="minorAscii"/>
          <w:sz w:val="24"/>
          <w:szCs w:val="24"/>
        </w:rPr>
        <w:t>d</w:t>
      </w:r>
      <w:r w:rsidRPr="538730B7" w:rsidR="00A74935">
        <w:rPr>
          <w:rFonts w:cs="Calibri" w:cstheme="minorAscii"/>
          <w:sz w:val="24"/>
          <w:szCs w:val="24"/>
        </w:rPr>
        <w:t xml:space="preserve"> to be in person but stay home that day</w:t>
      </w:r>
      <w:r w:rsidRPr="538730B7" w:rsidR="2CCFD85A">
        <w:rPr>
          <w:rFonts w:cs="Calibri" w:cstheme="minorAscii"/>
          <w:sz w:val="24"/>
          <w:szCs w:val="24"/>
        </w:rPr>
        <w:t xml:space="preserve"> or are required to stay home- </w:t>
      </w:r>
      <w:r w:rsidRPr="538730B7" w:rsidR="00A74935">
        <w:rPr>
          <w:rFonts w:cs="Calibri" w:cstheme="minorAscii"/>
          <w:sz w:val="24"/>
          <w:szCs w:val="24"/>
        </w:rPr>
        <w:t>let me know in the chat during class.</w:t>
      </w:r>
    </w:p>
    <w:p w:rsidRPr="00D517A6" w:rsidR="00D517A6" w:rsidP="00A74935" w:rsidRDefault="00D517A6" w14:paraId="20A38273" w14:textId="49A9757C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517A6">
        <w:rPr>
          <w:rFonts w:cstheme="minorHAnsi"/>
          <w:sz w:val="24"/>
          <w:szCs w:val="24"/>
        </w:rPr>
        <w:t>When you email or send me a private chat in teams- please include your period and day. I have 9 sections and over 200 students. It gets very confusing.</w:t>
      </w:r>
    </w:p>
    <w:p w:rsidR="00D517A6" w:rsidP="00A74935" w:rsidRDefault="00D517A6" w14:paraId="050CFC7A" w14:textId="49A8790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517A6">
        <w:rPr>
          <w:rFonts w:cstheme="minorHAnsi"/>
          <w:sz w:val="24"/>
          <w:szCs w:val="24"/>
        </w:rPr>
        <w:t>Check power school to see if I am giving you credit for your assignments. After checking power school if you think there is a mistake, contact me through teams.</w:t>
      </w:r>
    </w:p>
    <w:p w:rsidR="00F63A4D" w:rsidP="000D48BF" w:rsidRDefault="00F63A4D" w14:paraId="5F374CA4" w14:textId="0AE0F756">
      <w:pPr>
        <w:rPr>
          <w:rFonts w:cstheme="minorHAnsi"/>
          <w:sz w:val="24"/>
          <w:szCs w:val="24"/>
        </w:rPr>
      </w:pPr>
    </w:p>
    <w:p w:rsidRPr="00F63A4D" w:rsidR="000D48BF" w:rsidP="538730B7" w:rsidRDefault="000D48BF" w14:paraId="737D511E" w14:textId="01D212BA" w14:noSpellErr="1">
      <w:pPr>
        <w:rPr>
          <w:rFonts w:cs="Calibri" w:cstheme="minorAscii"/>
          <w:i w:val="1"/>
          <w:iCs w:val="1"/>
          <w:sz w:val="24"/>
          <w:szCs w:val="24"/>
        </w:rPr>
      </w:pPr>
      <w:r w:rsidRPr="538730B7" w:rsidR="000D48BF">
        <w:rPr>
          <w:rFonts w:cs="Calibri" w:cstheme="minorAscii"/>
          <w:i w:val="1"/>
          <w:iCs w:val="1"/>
          <w:sz w:val="24"/>
          <w:szCs w:val="24"/>
        </w:rPr>
        <w:t>If you want to earn 5 points of extra credit go to teams and complete the assignment.</w:t>
      </w:r>
      <w:bookmarkStart w:name="_GoBack" w:id="0"/>
      <w:bookmarkEnd w:id="0"/>
    </w:p>
    <w:p w:rsidRPr="00D517A6" w:rsidR="00D517A6" w:rsidP="538730B7" w:rsidRDefault="00D517A6" w14:paraId="46E8F692" w14:textId="72EA0E39" w14:noSpellErr="1">
      <w:pPr>
        <w:pStyle w:val="ListParagraph"/>
        <w:rPr>
          <w:rFonts w:cs="Calibri" w:cstheme="minorAscii"/>
          <w:i w:val="1"/>
          <w:iCs w:val="1"/>
          <w:sz w:val="24"/>
          <w:szCs w:val="24"/>
        </w:rPr>
      </w:pPr>
    </w:p>
    <w:p w:rsidRPr="00D517A6" w:rsidR="2DD09985" w:rsidP="538730B7" w:rsidRDefault="2DD09985" w14:paraId="74F8F3A9" w14:textId="3B6466CF" w14:noSpellErr="1">
      <w:pPr>
        <w:rPr>
          <w:rFonts w:eastAsia="Times New Roman" w:cs="Calibri" w:cstheme="minorAscii"/>
          <w:i w:val="1"/>
          <w:iCs w:val="1"/>
          <w:sz w:val="24"/>
          <w:szCs w:val="24"/>
        </w:rPr>
      </w:pPr>
    </w:p>
    <w:p w:rsidRPr="00D517A6" w:rsidR="2DD09985" w:rsidP="538730B7" w:rsidRDefault="2DD09985" w14:paraId="72923223" w14:noSpellErr="1" w14:textId="6C203063">
      <w:pPr>
        <w:pStyle w:val="Normal"/>
        <w:rPr>
          <w:rFonts w:eastAsia="Times New Roman" w:cs="Calibri" w:cstheme="minorAscii"/>
          <w:i w:val="1"/>
          <w:iCs w:val="1"/>
          <w:sz w:val="24"/>
          <w:szCs w:val="24"/>
        </w:rPr>
      </w:pPr>
    </w:p>
    <w:sectPr w:rsidRPr="00D517A6" w:rsidR="2DD0998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01507F3"/>
    <w:multiLevelType w:val="hybridMultilevel"/>
    <w:tmpl w:val="6B7CED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1C05099"/>
    <w:multiLevelType w:val="hybridMultilevel"/>
    <w:tmpl w:val="70F043E2"/>
    <w:lvl w:ilvl="0" w:tplc="BD247D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669E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2819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0849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B866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D289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94DF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0834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1E4F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E95651"/>
    <w:multiLevelType w:val="hybridMultilevel"/>
    <w:tmpl w:val="6756E680"/>
    <w:lvl w:ilvl="0" w:tplc="6138FB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AC3A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3856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38AD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5AD7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269C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D676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2085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2EEC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7C96A33"/>
    <w:multiLevelType w:val="hybridMultilevel"/>
    <w:tmpl w:val="FC6093F8"/>
    <w:lvl w:ilvl="0" w:tplc="FCB676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8C32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60A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8EAD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4C11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7AED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2C19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28AF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804D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975D24"/>
    <w:rsid w:val="000D48BF"/>
    <w:rsid w:val="0033154C"/>
    <w:rsid w:val="00A74935"/>
    <w:rsid w:val="00AEF433"/>
    <w:rsid w:val="00D517A6"/>
    <w:rsid w:val="00F63A4D"/>
    <w:rsid w:val="04249286"/>
    <w:rsid w:val="04AF0BA4"/>
    <w:rsid w:val="05B8787A"/>
    <w:rsid w:val="0939FB07"/>
    <w:rsid w:val="0945F1E6"/>
    <w:rsid w:val="0AF22414"/>
    <w:rsid w:val="0BADD9DC"/>
    <w:rsid w:val="0E759A96"/>
    <w:rsid w:val="11842133"/>
    <w:rsid w:val="119431A0"/>
    <w:rsid w:val="11F4FB3B"/>
    <w:rsid w:val="1312412E"/>
    <w:rsid w:val="13864E79"/>
    <w:rsid w:val="13EEEE35"/>
    <w:rsid w:val="1613C1EE"/>
    <w:rsid w:val="16415D6D"/>
    <w:rsid w:val="1671BD6B"/>
    <w:rsid w:val="180D60A7"/>
    <w:rsid w:val="197BB2F4"/>
    <w:rsid w:val="19BE16D7"/>
    <w:rsid w:val="1DA73F43"/>
    <w:rsid w:val="1F04F815"/>
    <w:rsid w:val="2051AF90"/>
    <w:rsid w:val="256C9CDC"/>
    <w:rsid w:val="2B019381"/>
    <w:rsid w:val="2CCFD85A"/>
    <w:rsid w:val="2CE9873E"/>
    <w:rsid w:val="2DD09985"/>
    <w:rsid w:val="3355A832"/>
    <w:rsid w:val="36028926"/>
    <w:rsid w:val="36B809AB"/>
    <w:rsid w:val="38065D65"/>
    <w:rsid w:val="393269C9"/>
    <w:rsid w:val="3BF832C0"/>
    <w:rsid w:val="3D09DE99"/>
    <w:rsid w:val="3E693C53"/>
    <w:rsid w:val="426DB750"/>
    <w:rsid w:val="472715DB"/>
    <w:rsid w:val="47274027"/>
    <w:rsid w:val="4C0859B9"/>
    <w:rsid w:val="5007EFD8"/>
    <w:rsid w:val="528CD419"/>
    <w:rsid w:val="538730B7"/>
    <w:rsid w:val="53BB2447"/>
    <w:rsid w:val="55B2ACC0"/>
    <w:rsid w:val="56283D9A"/>
    <w:rsid w:val="57F758E3"/>
    <w:rsid w:val="5A976A87"/>
    <w:rsid w:val="5B6AB9AF"/>
    <w:rsid w:val="5D6A0A13"/>
    <w:rsid w:val="5EDF898D"/>
    <w:rsid w:val="616FFB7F"/>
    <w:rsid w:val="649E87BE"/>
    <w:rsid w:val="6577A06C"/>
    <w:rsid w:val="65B53041"/>
    <w:rsid w:val="66EB9541"/>
    <w:rsid w:val="67255DED"/>
    <w:rsid w:val="67C6B1DD"/>
    <w:rsid w:val="69E0AA60"/>
    <w:rsid w:val="6C1B0593"/>
    <w:rsid w:val="6C40B19C"/>
    <w:rsid w:val="6C6134D4"/>
    <w:rsid w:val="6C77D42A"/>
    <w:rsid w:val="6E1DAD99"/>
    <w:rsid w:val="70387E75"/>
    <w:rsid w:val="70975D24"/>
    <w:rsid w:val="71D4F6D5"/>
    <w:rsid w:val="7457EE99"/>
    <w:rsid w:val="7675F16D"/>
    <w:rsid w:val="76CAB89C"/>
    <w:rsid w:val="772C7A5D"/>
    <w:rsid w:val="77AFF796"/>
    <w:rsid w:val="79C490A3"/>
    <w:rsid w:val="7A4902FF"/>
    <w:rsid w:val="7B1AAE57"/>
    <w:rsid w:val="7BB2EDE6"/>
    <w:rsid w:val="7ED4C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A0A6C"/>
  <w15:chartTrackingRefBased/>
  <w15:docId w15:val="{263A5A85-FB53-4D57-84A1-34D6EB83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2" ma:contentTypeDescription="Create a new document." ma:contentTypeScope="" ma:versionID="6daf6ffa9bac8db4c58e6b22056ca74a">
  <xsd:schema xmlns:xsd="http://www.w3.org/2001/XMLSchema" xmlns:xs="http://www.w3.org/2001/XMLSchema" xmlns:p="http://schemas.microsoft.com/office/2006/metadata/properties" xmlns:ns3="8b8122ab-8e15-46c1-ada9-717f361b3ebf" xmlns:ns4="933b6d0a-860c-4c22-8878-5de926f456d4" targetNamespace="http://schemas.microsoft.com/office/2006/metadata/properties" ma:root="true" ma:fieldsID="60d161dc0fa9447fb88f891a8886a454" ns3:_="" ns4:_="">
    <xsd:import namespace="8b8122ab-8e15-46c1-ada9-717f361b3ebf"/>
    <xsd:import namespace="933b6d0a-860c-4c22-8878-5de926f456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7E41A3-AD36-488A-BBAE-93EC76F45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122ab-8e15-46c1-ada9-717f361b3ebf"/>
    <ds:schemaRef ds:uri="933b6d0a-860c-4c22-8878-5de926f45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9A91F-78C6-4A70-AAD3-4017BE02F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B19D3-2E72-457F-9872-7634F47314DE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8b8122ab-8e15-46c1-ada9-717f361b3ebf"/>
    <ds:schemaRef ds:uri="http://purl.org/dc/terms/"/>
    <ds:schemaRef ds:uri="http://purl.org/dc/dcmitype/"/>
    <ds:schemaRef ds:uri="http://schemas.openxmlformats.org/package/2006/metadata/core-properties"/>
    <ds:schemaRef ds:uri="933b6d0a-860c-4c22-8878-5de926f456d4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JACKSON, BRITTANY</dc:creator>
  <keywords/>
  <dc:description/>
  <lastModifiedBy>OZER, MARISA</lastModifiedBy>
  <revision>4</revision>
  <dcterms:created xsi:type="dcterms:W3CDTF">2020-11-05T14:40:00.0000000Z</dcterms:created>
  <dcterms:modified xsi:type="dcterms:W3CDTF">2020-11-05T16:11:58.4832105Z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